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D70" w:rsidRPr="00E86A01" w:rsidRDefault="00000000" w:rsidP="00E86A01">
      <w:pPr>
        <w:pStyle w:val="1"/>
        <w:jc w:val="center"/>
        <w:rPr>
          <w:lang w:val="ru-RU"/>
        </w:rPr>
      </w:pPr>
      <w:r w:rsidRPr="00E86A01">
        <w:rPr>
          <w:lang w:val="ru-RU"/>
        </w:rPr>
        <w:t xml:space="preserve">Лекция 8. Облачные сервисы для </w:t>
      </w:r>
      <w:r>
        <w:t>IoT</w:t>
      </w:r>
      <w:r w:rsidRPr="00E86A01">
        <w:rPr>
          <w:lang w:val="ru-RU"/>
        </w:rPr>
        <w:t xml:space="preserve">: виртуальные машины, </w:t>
      </w:r>
      <w:r>
        <w:t>managed</w:t>
      </w:r>
      <w:r w:rsidRPr="00E86A01">
        <w:rPr>
          <w:lang w:val="ru-RU"/>
        </w:rPr>
        <w:t xml:space="preserve">‑БД,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, </w:t>
      </w:r>
      <w:r>
        <w:t>IAM</w:t>
      </w:r>
    </w:p>
    <w:p w:rsidR="00363D70" w:rsidRPr="00E86A01" w:rsidRDefault="00000000">
      <w:pPr>
        <w:rPr>
          <w:lang w:val="ru-RU"/>
        </w:rPr>
      </w:pPr>
      <w:r w:rsidRPr="00E86A01">
        <w:rPr>
          <w:b/>
          <w:lang w:val="ru-RU"/>
        </w:rPr>
        <w:t xml:space="preserve">Цель лекции: </w:t>
      </w:r>
      <w:r w:rsidRPr="00E86A01">
        <w:rPr>
          <w:lang w:val="ru-RU"/>
        </w:rPr>
        <w:t xml:space="preserve">понять, какие облачные сервисы чаще всего нужны для </w:t>
      </w:r>
      <w:r>
        <w:t>IoT</w:t>
      </w:r>
      <w:r w:rsidRPr="00E86A01">
        <w:rPr>
          <w:lang w:val="ru-RU"/>
        </w:rPr>
        <w:t>/</w:t>
      </w:r>
      <w:r>
        <w:t>Smart</w:t>
      </w:r>
      <w:r w:rsidRPr="00E86A01">
        <w:rPr>
          <w:lang w:val="ru-RU"/>
        </w:rPr>
        <w:t xml:space="preserve">‑систем, как выбрать между </w:t>
      </w:r>
      <w:r>
        <w:t>VM</w:t>
      </w:r>
      <w:r w:rsidRPr="00E86A01">
        <w:rPr>
          <w:lang w:val="ru-RU"/>
        </w:rPr>
        <w:t>/контейнерами/</w:t>
      </w:r>
      <w:r>
        <w:t>managed</w:t>
      </w:r>
      <w:r w:rsidRPr="00E86A01">
        <w:rPr>
          <w:lang w:val="ru-RU"/>
        </w:rPr>
        <w:t>‑сервисами, как строится хранение данных (</w:t>
      </w:r>
      <w:r>
        <w:t>managed</w:t>
      </w:r>
      <w:r w:rsidRPr="00E86A01">
        <w:rPr>
          <w:lang w:val="ru-RU"/>
        </w:rPr>
        <w:t xml:space="preserve"> БД и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), и почему </w:t>
      </w:r>
      <w:r>
        <w:t>IAM</w:t>
      </w:r>
      <w:r w:rsidRPr="00E86A01">
        <w:rPr>
          <w:lang w:val="ru-RU"/>
        </w:rPr>
        <w:t xml:space="preserve"> (управление доступом) является ключом к безопасности и соответствию требованиям.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 xml:space="preserve">1. Облако в </w:t>
      </w:r>
      <w:r>
        <w:t>IoT</w:t>
      </w:r>
      <w:r w:rsidRPr="00E86A01">
        <w:rPr>
          <w:lang w:val="ru-RU"/>
        </w:rPr>
        <w:t>: что обычно выносится “вверх”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В </w:t>
      </w:r>
      <w:r>
        <w:t>smart</w:t>
      </w:r>
      <w:r w:rsidRPr="00E86A01">
        <w:rPr>
          <w:lang w:val="ru-RU"/>
        </w:rPr>
        <w:t xml:space="preserve">‑системах часть функций остаётся на </w:t>
      </w:r>
      <w:r>
        <w:t>edge</w:t>
      </w:r>
      <w:r w:rsidRPr="00E86A01">
        <w:rPr>
          <w:lang w:val="ru-RU"/>
        </w:rPr>
        <w:t xml:space="preserve"> (реакция в реальном времени, локальная безопасность, буферизация), а облако берёт на себя:</w:t>
      </w:r>
      <w:r w:rsidRPr="00E86A01">
        <w:rPr>
          <w:lang w:val="ru-RU"/>
        </w:rPr>
        <w:br/>
        <w:t>• длительное хранение данных и резервное копирование;</w:t>
      </w:r>
      <w:r w:rsidRPr="00E86A01">
        <w:rPr>
          <w:lang w:val="ru-RU"/>
        </w:rPr>
        <w:br/>
        <w:t xml:space="preserve">• централизованную аналитику, отчёты, </w:t>
      </w:r>
      <w:r>
        <w:t>ML</w:t>
      </w:r>
      <w:r w:rsidRPr="00E86A01">
        <w:rPr>
          <w:lang w:val="ru-RU"/>
        </w:rPr>
        <w:t>‑обучение;</w:t>
      </w:r>
      <w:r w:rsidRPr="00E86A01">
        <w:rPr>
          <w:lang w:val="ru-RU"/>
        </w:rPr>
        <w:br/>
        <w:t>• управление устройствами (</w:t>
      </w:r>
      <w:r>
        <w:t>device</w:t>
      </w:r>
      <w:r w:rsidRPr="00E86A01">
        <w:rPr>
          <w:lang w:val="ru-RU"/>
        </w:rPr>
        <w:t xml:space="preserve"> </w:t>
      </w:r>
      <w:r>
        <w:t>management</w:t>
      </w:r>
      <w:r w:rsidRPr="00E86A01">
        <w:rPr>
          <w:lang w:val="ru-RU"/>
        </w:rPr>
        <w:t>), обновления;</w:t>
      </w:r>
      <w:r w:rsidRPr="00E86A01">
        <w:rPr>
          <w:lang w:val="ru-RU"/>
        </w:rPr>
        <w:br/>
        <w:t>• интеграции с внешними системами (</w:t>
      </w:r>
      <w:r>
        <w:t>ERP</w:t>
      </w:r>
      <w:r w:rsidRPr="00E86A01">
        <w:rPr>
          <w:lang w:val="ru-RU"/>
        </w:rPr>
        <w:t>/</w:t>
      </w:r>
      <w:r>
        <w:t>SCADA</w:t>
      </w:r>
      <w:r w:rsidRPr="00E86A01">
        <w:rPr>
          <w:lang w:val="ru-RU"/>
        </w:rPr>
        <w:t>, мобильные приложения);</w:t>
      </w:r>
      <w:r w:rsidRPr="00E86A01">
        <w:rPr>
          <w:lang w:val="ru-RU"/>
        </w:rPr>
        <w:br/>
        <w:t>• глобальный доступ и масштабирование.</w:t>
      </w:r>
      <w:r w:rsidRPr="00E86A01">
        <w:rPr>
          <w:lang w:val="ru-RU"/>
        </w:rPr>
        <w:br/>
      </w:r>
      <w:r w:rsidRPr="00E86A01">
        <w:rPr>
          <w:lang w:val="ru-RU"/>
        </w:rPr>
        <w:br/>
        <w:t>Типовая архитектура: устройства → шлюз/</w:t>
      </w:r>
      <w:r>
        <w:t>edge</w:t>
      </w:r>
      <w:r w:rsidRPr="00E86A01">
        <w:rPr>
          <w:lang w:val="ru-RU"/>
        </w:rPr>
        <w:t xml:space="preserve"> → брокер сообщений → обработка → БД/хранилища → </w:t>
      </w:r>
      <w:r>
        <w:t>API</w:t>
      </w:r>
      <w:r w:rsidRPr="00E86A01">
        <w:rPr>
          <w:lang w:val="ru-RU"/>
        </w:rPr>
        <w:t>/дашборды.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>2. Виртуальные машины (</w:t>
      </w:r>
      <w:r>
        <w:t>VM</w:t>
      </w:r>
      <w:r w:rsidRPr="00E86A01">
        <w:rPr>
          <w:lang w:val="ru-RU"/>
        </w:rPr>
        <w:t>): когда и зачем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>Виртуальная машина — полноценная ОС в облаке. Подходит, когда:</w:t>
      </w:r>
      <w:r w:rsidRPr="00E86A01">
        <w:rPr>
          <w:lang w:val="ru-RU"/>
        </w:rPr>
        <w:br/>
        <w:t>• нужен полный контроль над ОС и сетевыми настройками;</w:t>
      </w:r>
      <w:r w:rsidRPr="00E86A01">
        <w:rPr>
          <w:lang w:val="ru-RU"/>
        </w:rPr>
        <w:br/>
        <w:t>• есть “монолитное” приложение или специфические драйверы/агенты;</w:t>
      </w:r>
      <w:r w:rsidRPr="00E86A01">
        <w:rPr>
          <w:lang w:val="ru-RU"/>
        </w:rPr>
        <w:br/>
        <w:t xml:space="preserve">• требуется поднять собственные брокеры/БД/сервисы без </w:t>
      </w:r>
      <w:r>
        <w:t>managed</w:t>
      </w:r>
      <w:r w:rsidRPr="00E86A01">
        <w:rPr>
          <w:lang w:val="ru-RU"/>
        </w:rPr>
        <w:t>‑аналогов;</w:t>
      </w:r>
      <w:r w:rsidRPr="00E86A01">
        <w:rPr>
          <w:lang w:val="ru-RU"/>
        </w:rPr>
        <w:br/>
        <w:t xml:space="preserve">• нужно быстро перенести </w:t>
      </w:r>
      <w:r>
        <w:t>on</w:t>
      </w:r>
      <w:r w:rsidRPr="00E86A01">
        <w:rPr>
          <w:lang w:val="ru-RU"/>
        </w:rPr>
        <w:t>‑</w:t>
      </w:r>
      <w:r>
        <w:t>premise</w:t>
      </w:r>
      <w:r w:rsidRPr="00E86A01">
        <w:rPr>
          <w:lang w:val="ru-RU"/>
        </w:rPr>
        <w:t xml:space="preserve"> решение (</w:t>
      </w:r>
      <w:r>
        <w:t>lift</w:t>
      </w:r>
      <w:r w:rsidRPr="00E86A01">
        <w:rPr>
          <w:lang w:val="ru-RU"/>
        </w:rPr>
        <w:t>‑</w:t>
      </w:r>
      <w:r>
        <w:t>and</w:t>
      </w:r>
      <w:r w:rsidRPr="00E86A01">
        <w:rPr>
          <w:lang w:val="ru-RU"/>
        </w:rPr>
        <w:t>‑</w:t>
      </w:r>
      <w:r>
        <w:t>shift</w:t>
      </w:r>
      <w:r w:rsidRPr="00E86A01">
        <w:rPr>
          <w:lang w:val="ru-RU"/>
        </w:rPr>
        <w:t>).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Плюсы </w:t>
      </w:r>
      <w:r>
        <w:t>VM</w:t>
      </w:r>
      <w:r w:rsidRPr="00E86A01">
        <w:rPr>
          <w:lang w:val="ru-RU"/>
        </w:rPr>
        <w:t>: гибкость, знакомая модель администрирования.</w:t>
      </w:r>
      <w:r w:rsidRPr="00E86A01">
        <w:rPr>
          <w:lang w:val="ru-RU"/>
        </w:rPr>
        <w:br/>
        <w:t>Минусы: нужно самим патчить ОС, настраивать бэкапы, мониторинг, безопасность.</w:t>
      </w:r>
    </w:p>
    <w:p w:rsidR="00363D70" w:rsidRPr="00E86A01" w:rsidRDefault="00000000">
      <w:pPr>
        <w:pStyle w:val="31"/>
        <w:rPr>
          <w:lang w:val="ru-RU"/>
        </w:rPr>
      </w:pPr>
      <w:r w:rsidRPr="00E86A01">
        <w:rPr>
          <w:lang w:val="ru-RU"/>
        </w:rPr>
        <w:t xml:space="preserve">2.1 Основные параметры </w:t>
      </w:r>
      <w:r>
        <w:t>VM</w:t>
      </w:r>
      <w:r w:rsidRPr="00E86A01">
        <w:rPr>
          <w:lang w:val="ru-RU"/>
        </w:rPr>
        <w:t xml:space="preserve"> для </w:t>
      </w:r>
      <w:r>
        <w:t>IoT</w:t>
      </w:r>
      <w:r w:rsidRPr="00E86A01">
        <w:rPr>
          <w:lang w:val="ru-RU"/>
        </w:rPr>
        <w:t>‑сервисов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При выборе </w:t>
      </w:r>
      <w:r>
        <w:t>VM</w:t>
      </w:r>
      <w:r w:rsidRPr="00E86A01">
        <w:rPr>
          <w:lang w:val="ru-RU"/>
        </w:rPr>
        <w:t xml:space="preserve"> для телеметрии и </w:t>
      </w:r>
      <w:r>
        <w:t>API</w:t>
      </w:r>
      <w:r w:rsidRPr="00E86A01">
        <w:rPr>
          <w:lang w:val="ru-RU"/>
        </w:rPr>
        <w:t xml:space="preserve"> смотрят:</w:t>
      </w:r>
      <w:r w:rsidRPr="00E86A01">
        <w:rPr>
          <w:lang w:val="ru-RU"/>
        </w:rPr>
        <w:br/>
        <w:t xml:space="preserve">• </w:t>
      </w:r>
      <w:r>
        <w:t>vCPU</w:t>
      </w:r>
      <w:r w:rsidRPr="00E86A01">
        <w:rPr>
          <w:lang w:val="ru-RU"/>
        </w:rPr>
        <w:t>/</w:t>
      </w:r>
      <w:r>
        <w:t>RAM</w:t>
      </w:r>
      <w:r w:rsidRPr="00E86A01">
        <w:rPr>
          <w:lang w:val="ru-RU"/>
        </w:rPr>
        <w:t xml:space="preserve"> (нагрузка на обработку, брокер, </w:t>
      </w:r>
      <w:r>
        <w:t>API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тип диска (</w:t>
      </w:r>
      <w:r>
        <w:t>SSD</w:t>
      </w:r>
      <w:r w:rsidRPr="00E86A01">
        <w:rPr>
          <w:lang w:val="ru-RU"/>
        </w:rPr>
        <w:t xml:space="preserve">, </w:t>
      </w:r>
      <w:r>
        <w:t>throughput</w:t>
      </w:r>
      <w:r w:rsidRPr="00E86A01">
        <w:rPr>
          <w:lang w:val="ru-RU"/>
        </w:rPr>
        <w:t>/</w:t>
      </w:r>
      <w:r>
        <w:t>IOPS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 xml:space="preserve">• сеть (пропускная способность, </w:t>
      </w:r>
      <w:r>
        <w:t>latency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география (регион ближе к устройствам)</w:t>
      </w:r>
      <w:r w:rsidRPr="00E86A01">
        <w:rPr>
          <w:lang w:val="ru-RU"/>
        </w:rPr>
        <w:br/>
        <w:t xml:space="preserve">• </w:t>
      </w:r>
      <w:r>
        <w:t>autoscaling</w:t>
      </w:r>
      <w:r w:rsidRPr="00E86A01">
        <w:rPr>
          <w:lang w:val="ru-RU"/>
        </w:rPr>
        <w:t xml:space="preserve"> / группы экземпляров (если поддерживается)</w:t>
      </w:r>
      <w:r w:rsidRPr="00E86A01">
        <w:rPr>
          <w:lang w:val="ru-RU"/>
        </w:rPr>
        <w:br/>
      </w:r>
      <w:r w:rsidRPr="00E86A01">
        <w:rPr>
          <w:lang w:val="ru-RU"/>
        </w:rPr>
        <w:lastRenderedPageBreak/>
        <w:br/>
        <w:t xml:space="preserve">Для </w:t>
      </w:r>
      <w:r>
        <w:t>IoT</w:t>
      </w:r>
      <w:r w:rsidRPr="00E86A01">
        <w:rPr>
          <w:lang w:val="ru-RU"/>
        </w:rPr>
        <w:t xml:space="preserve"> часто важны: стабильная сеть и диски под журналы/очереди.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 xml:space="preserve">3. </w:t>
      </w:r>
      <w:r>
        <w:t>Managed</w:t>
      </w:r>
      <w:r w:rsidRPr="00E86A01">
        <w:rPr>
          <w:lang w:val="ru-RU"/>
        </w:rPr>
        <w:t xml:space="preserve">‑БД: почему это часто лучше, чем “своя БД на </w:t>
      </w:r>
      <w:r>
        <w:t>VM</w:t>
      </w:r>
      <w:r w:rsidRPr="00E86A01">
        <w:rPr>
          <w:lang w:val="ru-RU"/>
        </w:rPr>
        <w:t>”</w:t>
      </w:r>
    </w:p>
    <w:p w:rsidR="00363D70" w:rsidRPr="00E86A01" w:rsidRDefault="00000000">
      <w:pPr>
        <w:rPr>
          <w:lang w:val="ru-RU"/>
        </w:rPr>
      </w:pPr>
      <w:r>
        <w:t>Managed</w:t>
      </w:r>
      <w:r w:rsidRPr="00E86A01">
        <w:rPr>
          <w:lang w:val="ru-RU"/>
        </w:rPr>
        <w:t>‑БД — база данных, где провайдер берёт на себя операционные задачи:</w:t>
      </w:r>
      <w:r w:rsidRPr="00E86A01">
        <w:rPr>
          <w:lang w:val="ru-RU"/>
        </w:rPr>
        <w:br/>
        <w:t xml:space="preserve">• резервное копирование и </w:t>
      </w:r>
      <w:r>
        <w:t>point</w:t>
      </w:r>
      <w:r w:rsidRPr="00E86A01">
        <w:rPr>
          <w:lang w:val="ru-RU"/>
        </w:rPr>
        <w:t>‑</w:t>
      </w:r>
      <w:r>
        <w:t>in</w:t>
      </w:r>
      <w:r w:rsidRPr="00E86A01">
        <w:rPr>
          <w:lang w:val="ru-RU"/>
        </w:rPr>
        <w:t>‑</w:t>
      </w:r>
      <w:r>
        <w:t>time</w:t>
      </w:r>
      <w:r w:rsidRPr="00E86A01">
        <w:rPr>
          <w:lang w:val="ru-RU"/>
        </w:rPr>
        <w:t xml:space="preserve"> </w:t>
      </w:r>
      <w:r>
        <w:t>recovery</w:t>
      </w:r>
      <w:r w:rsidRPr="00E86A01">
        <w:rPr>
          <w:lang w:val="ru-RU"/>
        </w:rPr>
        <w:br/>
        <w:t>• обновления/патчи движка</w:t>
      </w:r>
      <w:r w:rsidRPr="00E86A01">
        <w:rPr>
          <w:lang w:val="ru-RU"/>
        </w:rPr>
        <w:br/>
        <w:t>• репликацию/высокую доступность (</w:t>
      </w:r>
      <w:r>
        <w:t>HA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мониторинг и автоматическое восстановление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Для </w:t>
      </w:r>
      <w:r>
        <w:t>IoT</w:t>
      </w:r>
      <w:r w:rsidRPr="00E86A01">
        <w:rPr>
          <w:lang w:val="ru-RU"/>
        </w:rPr>
        <w:t xml:space="preserve"> обычно используют:</w:t>
      </w:r>
      <w:r w:rsidRPr="00E86A01">
        <w:rPr>
          <w:lang w:val="ru-RU"/>
        </w:rPr>
        <w:br/>
        <w:t>• реляционные (</w:t>
      </w:r>
      <w:r>
        <w:t>PostgreSQL</w:t>
      </w:r>
      <w:r w:rsidRPr="00E86A01">
        <w:rPr>
          <w:lang w:val="ru-RU"/>
        </w:rPr>
        <w:t>/</w:t>
      </w:r>
      <w:r>
        <w:t>MySQL</w:t>
      </w:r>
      <w:r w:rsidRPr="00E86A01">
        <w:rPr>
          <w:lang w:val="ru-RU"/>
        </w:rPr>
        <w:t>) — справочники, пользователи, транзакции</w:t>
      </w:r>
      <w:r w:rsidRPr="00E86A01">
        <w:rPr>
          <w:lang w:val="ru-RU"/>
        </w:rPr>
        <w:br/>
        <w:t xml:space="preserve">• </w:t>
      </w:r>
      <w:r>
        <w:t>time</w:t>
      </w:r>
      <w:r w:rsidRPr="00E86A01">
        <w:rPr>
          <w:lang w:val="ru-RU"/>
        </w:rPr>
        <w:t>‑</w:t>
      </w:r>
      <w:r>
        <w:t>series</w:t>
      </w:r>
      <w:r w:rsidRPr="00E86A01">
        <w:rPr>
          <w:lang w:val="ru-RU"/>
        </w:rPr>
        <w:t xml:space="preserve"> (</w:t>
      </w:r>
      <w:r>
        <w:t>Timescale</w:t>
      </w:r>
      <w:r w:rsidRPr="00E86A01">
        <w:rPr>
          <w:lang w:val="ru-RU"/>
        </w:rPr>
        <w:t>/</w:t>
      </w:r>
      <w:r>
        <w:t>Influx</w:t>
      </w:r>
      <w:r w:rsidRPr="00E86A01">
        <w:rPr>
          <w:lang w:val="ru-RU"/>
        </w:rPr>
        <w:t>‑подобные решения) — телеметрия</w:t>
      </w:r>
      <w:r w:rsidRPr="00E86A01">
        <w:rPr>
          <w:lang w:val="ru-RU"/>
        </w:rPr>
        <w:br/>
        <w:t xml:space="preserve">• </w:t>
      </w:r>
      <w:r>
        <w:t>NoSQL</w:t>
      </w:r>
      <w:r w:rsidRPr="00E86A01">
        <w:rPr>
          <w:lang w:val="ru-RU"/>
        </w:rPr>
        <w:t xml:space="preserve"> (документы/ключ‑значение) — состояния устройств, быстрые чтения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Важно: даже с </w:t>
      </w:r>
      <w:r>
        <w:t>managed</w:t>
      </w:r>
      <w:r w:rsidRPr="00E86A01">
        <w:rPr>
          <w:lang w:val="ru-RU"/>
        </w:rPr>
        <w:t xml:space="preserve">‑БД нужно продумать схему, индексы, </w:t>
      </w:r>
      <w:r>
        <w:t>retention</w:t>
      </w:r>
      <w:r w:rsidRPr="00E86A01">
        <w:rPr>
          <w:lang w:val="ru-RU"/>
        </w:rPr>
        <w:t xml:space="preserve"> и стоимость.</w:t>
      </w:r>
    </w:p>
    <w:p w:rsidR="00363D70" w:rsidRPr="00E86A01" w:rsidRDefault="00000000">
      <w:pPr>
        <w:pStyle w:val="31"/>
        <w:rPr>
          <w:lang w:val="ru-RU"/>
        </w:rPr>
      </w:pPr>
      <w:r w:rsidRPr="00E86A01">
        <w:rPr>
          <w:lang w:val="ru-RU"/>
        </w:rPr>
        <w:t>3.1 Паттерны хранения телеметрии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1) “Горячие” данные (последние часы/дни) — в </w:t>
      </w:r>
      <w:r>
        <w:t>time</w:t>
      </w:r>
      <w:r w:rsidRPr="00E86A01">
        <w:rPr>
          <w:lang w:val="ru-RU"/>
        </w:rPr>
        <w:t>‑</w:t>
      </w:r>
      <w:r>
        <w:t>series</w:t>
      </w:r>
      <w:r w:rsidRPr="00E86A01">
        <w:rPr>
          <w:lang w:val="ru-RU"/>
        </w:rPr>
        <w:t xml:space="preserve"> БД для быстрых запросов и графиков.</w:t>
      </w:r>
      <w:r w:rsidRPr="00E86A01">
        <w:rPr>
          <w:lang w:val="ru-RU"/>
        </w:rPr>
        <w:br/>
        <w:t xml:space="preserve">2) “Тёплые/холодные” данные — выгружаются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как файлы (</w:t>
      </w:r>
      <w:r>
        <w:t>Parquet</w:t>
      </w:r>
      <w:r w:rsidRPr="00E86A01">
        <w:rPr>
          <w:lang w:val="ru-RU"/>
        </w:rPr>
        <w:t>/</w:t>
      </w:r>
      <w:r>
        <w:t>CSV</w:t>
      </w:r>
      <w:r w:rsidRPr="00E86A01">
        <w:rPr>
          <w:lang w:val="ru-RU"/>
        </w:rPr>
        <w:t>) для дешёвого хранения.</w:t>
      </w:r>
      <w:r w:rsidRPr="00E86A01">
        <w:rPr>
          <w:lang w:val="ru-RU"/>
        </w:rPr>
        <w:br/>
        <w:t>3) Агрегаты — отдельные таблицы/материализованные представления (например, минутные/часовые средние).</w:t>
      </w:r>
      <w:r w:rsidRPr="00E86A01">
        <w:rPr>
          <w:lang w:val="ru-RU"/>
        </w:rPr>
        <w:br/>
      </w:r>
      <w:r w:rsidRPr="00E86A01">
        <w:rPr>
          <w:lang w:val="ru-RU"/>
        </w:rPr>
        <w:br/>
        <w:t>Это снижает стоимость и ускоряет аналитику.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 xml:space="preserve">4.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>: универсальное дешёвое хранилище</w:t>
      </w:r>
    </w:p>
    <w:p w:rsidR="00363D70" w:rsidRPr="00E86A01" w:rsidRDefault="00000000">
      <w:pPr>
        <w:rPr>
          <w:lang w:val="ru-RU"/>
        </w:rPr>
      </w:pP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(например, </w:t>
      </w:r>
      <w:r>
        <w:t>S</w:t>
      </w:r>
      <w:r w:rsidRPr="00E86A01">
        <w:rPr>
          <w:lang w:val="ru-RU"/>
        </w:rPr>
        <w:t>3‑совместимые решения) хранит данные как объекты в “бакетах”. Подходит для:</w:t>
      </w:r>
      <w:r w:rsidRPr="00E86A01">
        <w:rPr>
          <w:lang w:val="ru-RU"/>
        </w:rPr>
        <w:br/>
        <w:t>• архивов телеметрии, логов и дампов;</w:t>
      </w:r>
      <w:r w:rsidRPr="00E86A01">
        <w:rPr>
          <w:lang w:val="ru-RU"/>
        </w:rPr>
        <w:br/>
        <w:t xml:space="preserve">• датасетов для </w:t>
      </w:r>
      <w:r>
        <w:t>ML</w:t>
      </w:r>
      <w:r w:rsidRPr="00E86A01">
        <w:rPr>
          <w:lang w:val="ru-RU"/>
        </w:rPr>
        <w:t>;</w:t>
      </w:r>
      <w:r w:rsidRPr="00E86A01">
        <w:rPr>
          <w:lang w:val="ru-RU"/>
        </w:rPr>
        <w:br/>
        <w:t>• файлов отчётов, изображений, прошивок;</w:t>
      </w:r>
      <w:r w:rsidRPr="00E86A01">
        <w:rPr>
          <w:lang w:val="ru-RU"/>
        </w:rPr>
        <w:br/>
        <w:t>• резервных копий.</w:t>
      </w:r>
      <w:r w:rsidRPr="00E86A01">
        <w:rPr>
          <w:lang w:val="ru-RU"/>
        </w:rPr>
        <w:br/>
      </w:r>
      <w:r w:rsidRPr="00E86A01">
        <w:rPr>
          <w:lang w:val="ru-RU"/>
        </w:rPr>
        <w:br/>
        <w:t>Ключевые свойства:</w:t>
      </w:r>
      <w:r w:rsidRPr="00E86A01">
        <w:rPr>
          <w:lang w:val="ru-RU"/>
        </w:rPr>
        <w:br/>
        <w:t>• высокая долговечность (</w:t>
      </w:r>
      <w:r>
        <w:t>durability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практически неограниченный масштаб</w:t>
      </w:r>
      <w:r w:rsidRPr="00E86A01">
        <w:rPr>
          <w:lang w:val="ru-RU"/>
        </w:rPr>
        <w:br/>
        <w:t xml:space="preserve">• доступ по </w:t>
      </w:r>
      <w:r>
        <w:t>API</w:t>
      </w:r>
      <w:r w:rsidRPr="00E86A01">
        <w:rPr>
          <w:lang w:val="ru-RU"/>
        </w:rPr>
        <w:t>/</w:t>
      </w:r>
      <w:r>
        <w:t>HTTP</w:t>
      </w:r>
      <w:r w:rsidRPr="00E86A01">
        <w:rPr>
          <w:lang w:val="ru-RU"/>
        </w:rPr>
        <w:br/>
      </w:r>
      <w:r w:rsidRPr="00E86A01">
        <w:rPr>
          <w:lang w:val="ru-RU"/>
        </w:rPr>
        <w:br/>
        <w:t>Практики:</w:t>
      </w:r>
      <w:r w:rsidRPr="00E86A01">
        <w:rPr>
          <w:lang w:val="ru-RU"/>
        </w:rPr>
        <w:br/>
      </w:r>
      <w:r w:rsidRPr="00E86A01">
        <w:rPr>
          <w:lang w:val="ru-RU"/>
        </w:rPr>
        <w:lastRenderedPageBreak/>
        <w:t>• версионирование объектов</w:t>
      </w:r>
      <w:r w:rsidRPr="00E86A01">
        <w:rPr>
          <w:lang w:val="ru-RU"/>
        </w:rPr>
        <w:br/>
        <w:t xml:space="preserve">• </w:t>
      </w:r>
      <w:r>
        <w:t>lifecycle</w:t>
      </w:r>
      <w:r w:rsidRPr="00E86A01">
        <w:rPr>
          <w:lang w:val="ru-RU"/>
        </w:rPr>
        <w:t xml:space="preserve"> </w:t>
      </w:r>
      <w:r>
        <w:t>policies</w:t>
      </w:r>
      <w:r w:rsidRPr="00E86A01">
        <w:rPr>
          <w:lang w:val="ru-RU"/>
        </w:rPr>
        <w:t xml:space="preserve"> (перенос в холодный класс хранения)</w:t>
      </w:r>
      <w:r w:rsidRPr="00E86A01">
        <w:rPr>
          <w:lang w:val="ru-RU"/>
        </w:rPr>
        <w:br/>
        <w:t>• шифрование (</w:t>
      </w:r>
      <w:r>
        <w:t>server</w:t>
      </w:r>
      <w:r w:rsidRPr="00E86A01">
        <w:rPr>
          <w:lang w:val="ru-RU"/>
        </w:rPr>
        <w:t>-</w:t>
      </w:r>
      <w:r>
        <w:t>side</w:t>
      </w:r>
      <w:r w:rsidRPr="00E86A01">
        <w:rPr>
          <w:lang w:val="ru-RU"/>
        </w:rPr>
        <w:t>)</w:t>
      </w:r>
    </w:p>
    <w:p w:rsidR="00363D70" w:rsidRPr="00E86A01" w:rsidRDefault="00000000">
      <w:pPr>
        <w:pStyle w:val="31"/>
        <w:rPr>
          <w:lang w:val="ru-RU"/>
        </w:rPr>
      </w:pPr>
      <w:r w:rsidRPr="00E86A01">
        <w:rPr>
          <w:lang w:val="ru-RU"/>
        </w:rPr>
        <w:t xml:space="preserve">4.1 Почему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важен для </w:t>
      </w:r>
      <w:r>
        <w:t>IoT</w:t>
      </w:r>
      <w:r w:rsidRPr="00E86A01">
        <w:rPr>
          <w:lang w:val="ru-RU"/>
        </w:rPr>
        <w:t>‑аналитики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Большие объёмы телеметрии выгодно хранить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и обрабатывать пакетно:</w:t>
      </w:r>
      <w:r w:rsidRPr="00E86A01">
        <w:rPr>
          <w:lang w:val="ru-RU"/>
        </w:rPr>
        <w:br/>
        <w:t>• ежедневные/еженедельные отчёты</w:t>
      </w:r>
      <w:r w:rsidRPr="00E86A01">
        <w:rPr>
          <w:lang w:val="ru-RU"/>
        </w:rPr>
        <w:br/>
        <w:t>• обучение моделей</w:t>
      </w:r>
      <w:r w:rsidRPr="00E86A01">
        <w:rPr>
          <w:lang w:val="ru-RU"/>
        </w:rPr>
        <w:br/>
        <w:t>• расследование инцидентов</w:t>
      </w:r>
      <w:r w:rsidRPr="00E86A01">
        <w:rPr>
          <w:lang w:val="ru-RU"/>
        </w:rPr>
        <w:br/>
      </w:r>
      <w:r w:rsidRPr="00E86A01">
        <w:rPr>
          <w:lang w:val="ru-RU"/>
        </w:rPr>
        <w:br/>
        <w:t>Для эффективной аналитики используют колоночные форматы (</w:t>
      </w:r>
      <w:r>
        <w:t>Parquet</w:t>
      </w:r>
      <w:r w:rsidRPr="00E86A01">
        <w:rPr>
          <w:lang w:val="ru-RU"/>
        </w:rPr>
        <w:t>) и партиционирование (например, по дате/региону/типу устройства).</w:t>
      </w:r>
    </w:p>
    <w:p w:rsidR="00363D70" w:rsidRDefault="00000000">
      <w:pPr>
        <w:pStyle w:val="21"/>
      </w:pPr>
      <w:r>
        <w:t>5. IAM: Identity and Access Management — основа безопасности</w:t>
      </w:r>
    </w:p>
    <w:p w:rsidR="00363D70" w:rsidRPr="00E86A01" w:rsidRDefault="00000000">
      <w:pPr>
        <w:rPr>
          <w:lang w:val="ru-RU"/>
        </w:rPr>
      </w:pPr>
      <w:r>
        <w:t>IAM</w:t>
      </w:r>
      <w:r w:rsidRPr="00E86A01">
        <w:rPr>
          <w:lang w:val="ru-RU"/>
        </w:rPr>
        <w:t xml:space="preserve"> определяет “кто” (</w:t>
      </w:r>
      <w:r>
        <w:t>identity</w:t>
      </w:r>
      <w:r w:rsidRPr="00E86A01">
        <w:rPr>
          <w:lang w:val="ru-RU"/>
        </w:rPr>
        <w:t>) и “что может” (</w:t>
      </w:r>
      <w:r>
        <w:t>permissions</w:t>
      </w:r>
      <w:r w:rsidRPr="00E86A01">
        <w:rPr>
          <w:lang w:val="ru-RU"/>
        </w:rPr>
        <w:t>) в облаке.</w:t>
      </w:r>
      <w:r w:rsidRPr="00E86A01">
        <w:rPr>
          <w:lang w:val="ru-RU"/>
        </w:rPr>
        <w:br/>
        <w:t>Типовые сущности:</w:t>
      </w:r>
      <w:r w:rsidRPr="00E86A01">
        <w:rPr>
          <w:lang w:val="ru-RU"/>
        </w:rPr>
        <w:br/>
        <w:t>• пользователи (</w:t>
      </w:r>
      <w:r>
        <w:t>humans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роли/сервис‑аккаунты (</w:t>
      </w:r>
      <w:r>
        <w:t>services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политики (</w:t>
      </w:r>
      <w:r>
        <w:t>policies</w:t>
      </w:r>
      <w:r w:rsidRPr="00E86A01">
        <w:rPr>
          <w:lang w:val="ru-RU"/>
        </w:rPr>
        <w:t>) — набор прав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Для </w:t>
      </w:r>
      <w:r>
        <w:t>IoT</w:t>
      </w:r>
      <w:r w:rsidRPr="00E86A01">
        <w:rPr>
          <w:lang w:val="ru-RU"/>
        </w:rPr>
        <w:t xml:space="preserve"> </w:t>
      </w:r>
      <w:r>
        <w:t>IAM</w:t>
      </w:r>
      <w:r w:rsidRPr="00E86A01">
        <w:rPr>
          <w:lang w:val="ru-RU"/>
        </w:rPr>
        <w:t xml:space="preserve"> критичен, потому что:</w:t>
      </w:r>
      <w:r w:rsidRPr="00E86A01">
        <w:rPr>
          <w:lang w:val="ru-RU"/>
        </w:rPr>
        <w:br/>
        <w:t>• много устройств и сервисов</w:t>
      </w:r>
      <w:r w:rsidRPr="00E86A01">
        <w:rPr>
          <w:lang w:val="ru-RU"/>
        </w:rPr>
        <w:br/>
        <w:t>• разные уровни доступа (просмотр, запись, админ)</w:t>
      </w:r>
      <w:r w:rsidRPr="00E86A01">
        <w:rPr>
          <w:lang w:val="ru-RU"/>
        </w:rPr>
        <w:br/>
        <w:t>• нужно ограничивать доступ к данным и ключам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Главный принцип: </w:t>
      </w:r>
      <w:r>
        <w:t>least</w:t>
      </w:r>
      <w:r w:rsidRPr="00E86A01">
        <w:rPr>
          <w:lang w:val="ru-RU"/>
        </w:rPr>
        <w:t xml:space="preserve"> </w:t>
      </w:r>
      <w:r>
        <w:t>privilege</w:t>
      </w:r>
      <w:r w:rsidRPr="00E86A01">
        <w:rPr>
          <w:lang w:val="ru-RU"/>
        </w:rPr>
        <w:t xml:space="preserve"> — давать только минимально необходимые права.</w:t>
      </w:r>
    </w:p>
    <w:p w:rsidR="00363D70" w:rsidRPr="00E86A01" w:rsidRDefault="00000000">
      <w:pPr>
        <w:pStyle w:val="31"/>
        <w:rPr>
          <w:lang w:val="ru-RU"/>
        </w:rPr>
      </w:pPr>
      <w:r w:rsidRPr="00E86A01">
        <w:rPr>
          <w:lang w:val="ru-RU"/>
        </w:rPr>
        <w:t xml:space="preserve">5.1 Примеры </w:t>
      </w:r>
      <w:r>
        <w:t>IAM</w:t>
      </w:r>
      <w:r w:rsidRPr="00E86A01">
        <w:rPr>
          <w:lang w:val="ru-RU"/>
        </w:rPr>
        <w:t xml:space="preserve">‑политик в </w:t>
      </w:r>
      <w:r>
        <w:t>IoT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</w:t>
      </w:r>
      <w:r>
        <w:t>ingestion</w:t>
      </w:r>
      <w:r w:rsidRPr="00E86A01">
        <w:rPr>
          <w:lang w:val="ru-RU"/>
        </w:rPr>
        <w:t>‑</w:t>
      </w:r>
      <w:r>
        <w:t>service</w:t>
      </w:r>
      <w:r w:rsidRPr="00E86A01">
        <w:rPr>
          <w:lang w:val="ru-RU"/>
        </w:rPr>
        <w:t xml:space="preserve">: разрешить запись в </w:t>
      </w:r>
      <w:r>
        <w:t>TSDB</w:t>
      </w:r>
      <w:r w:rsidRPr="00E86A01">
        <w:rPr>
          <w:lang w:val="ru-RU"/>
        </w:rPr>
        <w:t xml:space="preserve"> и запись объектов в </w:t>
      </w:r>
      <w:r>
        <w:t>bucket</w:t>
      </w:r>
      <w:r w:rsidRPr="00E86A01">
        <w:rPr>
          <w:lang w:val="ru-RU"/>
        </w:rPr>
        <w:t xml:space="preserve"> “</w:t>
      </w:r>
      <w:r>
        <w:t>telemetry</w:t>
      </w:r>
      <w:r w:rsidRPr="00E86A01">
        <w:rPr>
          <w:lang w:val="ru-RU"/>
        </w:rPr>
        <w:t>-</w:t>
      </w:r>
      <w:r>
        <w:t>raw</w:t>
      </w:r>
      <w:r w:rsidRPr="00E86A01">
        <w:rPr>
          <w:lang w:val="ru-RU"/>
        </w:rPr>
        <w:t>”, но запретить чтение секретов.</w:t>
      </w:r>
      <w:r w:rsidRPr="00E86A01">
        <w:rPr>
          <w:lang w:val="ru-RU"/>
        </w:rPr>
        <w:br/>
        <w:t xml:space="preserve">• </w:t>
      </w:r>
      <w:r>
        <w:t>analytics</w:t>
      </w:r>
      <w:r w:rsidRPr="00E86A01">
        <w:rPr>
          <w:lang w:val="ru-RU"/>
        </w:rPr>
        <w:t>‑</w:t>
      </w:r>
      <w:r>
        <w:t>job</w:t>
      </w:r>
      <w:r w:rsidRPr="00E86A01">
        <w:rPr>
          <w:lang w:val="ru-RU"/>
        </w:rPr>
        <w:t xml:space="preserve">: чтение из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и запись результатов в отдельный </w:t>
      </w:r>
      <w:r>
        <w:t>bucket</w:t>
      </w:r>
      <w:r w:rsidRPr="00E86A01">
        <w:rPr>
          <w:lang w:val="ru-RU"/>
        </w:rPr>
        <w:t xml:space="preserve"> “</w:t>
      </w:r>
      <w:r>
        <w:t>reports</w:t>
      </w:r>
      <w:r w:rsidRPr="00E86A01">
        <w:rPr>
          <w:lang w:val="ru-RU"/>
        </w:rPr>
        <w:t>”.</w:t>
      </w:r>
      <w:r w:rsidRPr="00E86A01">
        <w:rPr>
          <w:lang w:val="ru-RU"/>
        </w:rPr>
        <w:br/>
        <w:t>• оператор: доступ к дашбордам и чтение телеметрии, но без прав удаления.</w:t>
      </w:r>
      <w:r w:rsidRPr="00E86A01">
        <w:rPr>
          <w:lang w:val="ru-RU"/>
        </w:rPr>
        <w:br/>
        <w:t xml:space="preserve">• </w:t>
      </w:r>
      <w:r>
        <w:t>CI</w:t>
      </w:r>
      <w:r w:rsidRPr="00E86A01">
        <w:rPr>
          <w:lang w:val="ru-RU"/>
        </w:rPr>
        <w:t>/</w:t>
      </w:r>
      <w:r>
        <w:t>CD</w:t>
      </w:r>
      <w:r w:rsidRPr="00E86A01">
        <w:rPr>
          <w:lang w:val="ru-RU"/>
        </w:rPr>
        <w:t>: право деплоя сервисов, но без доступа к пользовательским данным.</w:t>
      </w:r>
    </w:p>
    <w:p w:rsidR="00363D70" w:rsidRPr="00E86A01" w:rsidRDefault="00000000">
      <w:pPr>
        <w:pStyle w:val="31"/>
        <w:rPr>
          <w:lang w:val="ru-RU"/>
        </w:rPr>
      </w:pPr>
      <w:r w:rsidRPr="00E86A01">
        <w:rPr>
          <w:lang w:val="ru-RU"/>
        </w:rPr>
        <w:t>5.2 Управление ключами и секретами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>В облаке обычно есть сервис управления ключами (</w:t>
      </w:r>
      <w:r>
        <w:t>KMS</w:t>
      </w:r>
      <w:r w:rsidRPr="00E86A01">
        <w:rPr>
          <w:lang w:val="ru-RU"/>
        </w:rPr>
        <w:t xml:space="preserve">) и </w:t>
      </w:r>
      <w:r>
        <w:t>secret</w:t>
      </w:r>
      <w:r w:rsidRPr="00E86A01">
        <w:rPr>
          <w:lang w:val="ru-RU"/>
        </w:rPr>
        <w:t xml:space="preserve"> </w:t>
      </w:r>
      <w:r>
        <w:t>manager</w:t>
      </w:r>
      <w:r w:rsidRPr="00E86A01">
        <w:rPr>
          <w:lang w:val="ru-RU"/>
        </w:rPr>
        <w:t>.</w:t>
      </w:r>
      <w:r w:rsidRPr="00E86A01">
        <w:rPr>
          <w:lang w:val="ru-RU"/>
        </w:rPr>
        <w:br/>
        <w:t>Рекомендации:</w:t>
      </w:r>
      <w:r w:rsidRPr="00E86A01">
        <w:rPr>
          <w:lang w:val="ru-RU"/>
        </w:rPr>
        <w:br/>
        <w:t>• не хранить секреты в коде и конфиг‑файлах</w:t>
      </w:r>
      <w:r w:rsidRPr="00E86A01">
        <w:rPr>
          <w:lang w:val="ru-RU"/>
        </w:rPr>
        <w:br/>
        <w:t>• использовать краткоживущие токены (</w:t>
      </w:r>
      <w:r>
        <w:t>rotations</w:t>
      </w:r>
      <w:r w:rsidRPr="00E86A01">
        <w:rPr>
          <w:lang w:val="ru-RU"/>
        </w:rPr>
        <w:t>)</w:t>
      </w:r>
      <w:r w:rsidRPr="00E86A01">
        <w:rPr>
          <w:lang w:val="ru-RU"/>
        </w:rPr>
        <w:br/>
      </w:r>
      <w:r w:rsidRPr="00E86A01">
        <w:rPr>
          <w:lang w:val="ru-RU"/>
        </w:rPr>
        <w:lastRenderedPageBreak/>
        <w:t>• включить аудит доступа (</w:t>
      </w:r>
      <w:r>
        <w:t>audit</w:t>
      </w:r>
      <w:r w:rsidRPr="00E86A01">
        <w:rPr>
          <w:lang w:val="ru-RU"/>
        </w:rPr>
        <w:t xml:space="preserve"> </w:t>
      </w:r>
      <w:r>
        <w:t>logs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>• разграничить роли (</w:t>
      </w:r>
      <w:r>
        <w:t>DevOps</w:t>
      </w:r>
      <w:r w:rsidRPr="00E86A01">
        <w:rPr>
          <w:lang w:val="ru-RU"/>
        </w:rPr>
        <w:t xml:space="preserve"> ≠ аналитик ≠ оператор)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>6. Сетевая безопасность и изоляция (в общих чертах)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Для </w:t>
      </w:r>
      <w:r>
        <w:t>IoT</w:t>
      </w:r>
      <w:r w:rsidRPr="00E86A01">
        <w:rPr>
          <w:lang w:val="ru-RU"/>
        </w:rPr>
        <w:t xml:space="preserve"> важны:</w:t>
      </w:r>
      <w:r w:rsidRPr="00E86A01">
        <w:rPr>
          <w:lang w:val="ru-RU"/>
        </w:rPr>
        <w:br/>
        <w:t xml:space="preserve">• </w:t>
      </w:r>
      <w:r>
        <w:t>VPC</w:t>
      </w:r>
      <w:r w:rsidRPr="00E86A01">
        <w:rPr>
          <w:lang w:val="ru-RU"/>
        </w:rPr>
        <w:t>/</w:t>
      </w:r>
      <w:r>
        <w:t>VNet</w:t>
      </w:r>
      <w:r w:rsidRPr="00E86A01">
        <w:rPr>
          <w:lang w:val="ru-RU"/>
        </w:rPr>
        <w:t xml:space="preserve"> — изолированная сеть</w:t>
      </w:r>
      <w:r w:rsidRPr="00E86A01">
        <w:rPr>
          <w:lang w:val="ru-RU"/>
        </w:rPr>
        <w:br/>
        <w:t xml:space="preserve">• подсети: </w:t>
      </w:r>
      <w:r>
        <w:t>public</w:t>
      </w:r>
      <w:r w:rsidRPr="00E86A01">
        <w:rPr>
          <w:lang w:val="ru-RU"/>
        </w:rPr>
        <w:t>/</w:t>
      </w:r>
      <w:r>
        <w:t>private</w:t>
      </w:r>
      <w:r w:rsidRPr="00E86A01">
        <w:rPr>
          <w:lang w:val="ru-RU"/>
        </w:rPr>
        <w:br/>
        <w:t xml:space="preserve">• </w:t>
      </w:r>
      <w:r>
        <w:t>security</w:t>
      </w:r>
      <w:r w:rsidRPr="00E86A01">
        <w:rPr>
          <w:lang w:val="ru-RU"/>
        </w:rPr>
        <w:t xml:space="preserve"> </w:t>
      </w:r>
      <w:r>
        <w:t>groups</w:t>
      </w:r>
      <w:r w:rsidRPr="00E86A01">
        <w:rPr>
          <w:lang w:val="ru-RU"/>
        </w:rPr>
        <w:t xml:space="preserve"> / </w:t>
      </w:r>
      <w:r>
        <w:t>firewall</w:t>
      </w:r>
      <w:r w:rsidRPr="00E86A01">
        <w:rPr>
          <w:lang w:val="ru-RU"/>
        </w:rPr>
        <w:t xml:space="preserve"> </w:t>
      </w:r>
      <w:r>
        <w:t>rules</w:t>
      </w:r>
      <w:r w:rsidRPr="00E86A01">
        <w:rPr>
          <w:lang w:val="ru-RU"/>
        </w:rPr>
        <w:br/>
        <w:t xml:space="preserve">• </w:t>
      </w:r>
      <w:r>
        <w:t>NAT</w:t>
      </w:r>
      <w:r w:rsidRPr="00E86A01">
        <w:rPr>
          <w:lang w:val="ru-RU"/>
        </w:rPr>
        <w:t xml:space="preserve"> </w:t>
      </w:r>
      <w:r>
        <w:t>gateway</w:t>
      </w:r>
      <w:r w:rsidRPr="00E86A01">
        <w:rPr>
          <w:lang w:val="ru-RU"/>
        </w:rPr>
        <w:t xml:space="preserve"> для исходящего трафика из </w:t>
      </w:r>
      <w:r>
        <w:t>private</w:t>
      </w:r>
      <w:r w:rsidRPr="00E86A01">
        <w:rPr>
          <w:lang w:val="ru-RU"/>
        </w:rPr>
        <w:t>‑подсетей</w:t>
      </w:r>
      <w:r w:rsidRPr="00E86A01">
        <w:rPr>
          <w:lang w:val="ru-RU"/>
        </w:rPr>
        <w:br/>
        <w:t xml:space="preserve">• </w:t>
      </w:r>
      <w:r>
        <w:t>VPN</w:t>
      </w:r>
      <w:r w:rsidRPr="00E86A01">
        <w:rPr>
          <w:lang w:val="ru-RU"/>
        </w:rPr>
        <w:t>/</w:t>
      </w:r>
      <w:r>
        <w:t>peering</w:t>
      </w:r>
      <w:r w:rsidRPr="00E86A01">
        <w:rPr>
          <w:lang w:val="ru-RU"/>
        </w:rPr>
        <w:t xml:space="preserve"> для связи с </w:t>
      </w:r>
      <w:r>
        <w:t>on</w:t>
      </w:r>
      <w:r w:rsidRPr="00E86A01">
        <w:rPr>
          <w:lang w:val="ru-RU"/>
        </w:rPr>
        <w:t>‑</w:t>
      </w:r>
      <w:r>
        <w:t>premise</w:t>
      </w:r>
      <w:r w:rsidRPr="00E86A01">
        <w:rPr>
          <w:lang w:val="ru-RU"/>
        </w:rPr>
        <w:t xml:space="preserve"> (</w:t>
      </w:r>
      <w:r>
        <w:t>SCADA</w:t>
      </w:r>
      <w:r w:rsidRPr="00E86A01">
        <w:rPr>
          <w:lang w:val="ru-RU"/>
        </w:rPr>
        <w:t>/</w:t>
      </w:r>
      <w:r>
        <w:t>PLC</w:t>
      </w:r>
      <w:r w:rsidRPr="00E86A01">
        <w:rPr>
          <w:lang w:val="ru-RU"/>
        </w:rPr>
        <w:t>)</w:t>
      </w:r>
      <w:r w:rsidRPr="00E86A01">
        <w:rPr>
          <w:lang w:val="ru-RU"/>
        </w:rPr>
        <w:br/>
      </w:r>
      <w:r w:rsidRPr="00E86A01">
        <w:rPr>
          <w:lang w:val="ru-RU"/>
        </w:rPr>
        <w:br/>
        <w:t xml:space="preserve">Практика: БД держать в </w:t>
      </w:r>
      <w:r>
        <w:t>private</w:t>
      </w:r>
      <w:r w:rsidRPr="00E86A01">
        <w:rPr>
          <w:lang w:val="ru-RU"/>
        </w:rPr>
        <w:t xml:space="preserve">‑сети, наружу публиковать только </w:t>
      </w:r>
      <w:r>
        <w:t>API</w:t>
      </w:r>
      <w:r w:rsidRPr="00E86A01">
        <w:rPr>
          <w:lang w:val="ru-RU"/>
        </w:rPr>
        <w:t>/</w:t>
      </w:r>
      <w:r>
        <w:t>Ingress</w:t>
      </w:r>
      <w:r w:rsidRPr="00E86A01">
        <w:rPr>
          <w:lang w:val="ru-RU"/>
        </w:rPr>
        <w:t>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>7. Экономика: где обычно “дорого”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В </w:t>
      </w:r>
      <w:r>
        <w:t>IoT</w:t>
      </w:r>
      <w:r w:rsidRPr="00E86A01">
        <w:rPr>
          <w:lang w:val="ru-RU"/>
        </w:rPr>
        <w:t xml:space="preserve"> стоимость часто растёт из-за:</w:t>
      </w:r>
      <w:r w:rsidRPr="00E86A01">
        <w:rPr>
          <w:lang w:val="ru-RU"/>
        </w:rPr>
        <w:br/>
        <w:t>• хранения больших объёмов телеметрии в “горячих” БД</w:t>
      </w:r>
      <w:r w:rsidRPr="00E86A01">
        <w:rPr>
          <w:lang w:val="ru-RU"/>
        </w:rPr>
        <w:br/>
        <w:t>• частых запросов/сканов по неиндексированным данным</w:t>
      </w:r>
      <w:r w:rsidRPr="00E86A01">
        <w:rPr>
          <w:lang w:val="ru-RU"/>
        </w:rPr>
        <w:br/>
        <w:t>• исходящего трафика (</w:t>
      </w:r>
      <w:r>
        <w:t>egress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 xml:space="preserve">• слишком больших </w:t>
      </w:r>
      <w:r>
        <w:t>VM</w:t>
      </w:r>
      <w:r w:rsidRPr="00E86A01">
        <w:rPr>
          <w:lang w:val="ru-RU"/>
        </w:rPr>
        <w:t xml:space="preserve"> и постоянного переразмеривания</w:t>
      </w:r>
      <w:r w:rsidRPr="00E86A01">
        <w:rPr>
          <w:lang w:val="ru-RU"/>
        </w:rPr>
        <w:br/>
      </w:r>
      <w:r w:rsidRPr="00E86A01">
        <w:rPr>
          <w:lang w:val="ru-RU"/>
        </w:rPr>
        <w:br/>
        <w:t>Оптимизации:</w:t>
      </w:r>
      <w:r w:rsidRPr="00E86A01">
        <w:rPr>
          <w:lang w:val="ru-RU"/>
        </w:rPr>
        <w:br/>
        <w:t xml:space="preserve">• </w:t>
      </w:r>
      <w:r>
        <w:t>retention</w:t>
      </w:r>
      <w:r w:rsidRPr="00E86A01">
        <w:rPr>
          <w:lang w:val="ru-RU"/>
        </w:rPr>
        <w:t xml:space="preserve"> + </w:t>
      </w:r>
      <w:r>
        <w:t>downsampling</w:t>
      </w:r>
      <w:r w:rsidRPr="00E86A01">
        <w:rPr>
          <w:lang w:val="ru-RU"/>
        </w:rPr>
        <w:t xml:space="preserve"> + архив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br/>
        <w:t>• партиционирование и индексация</w:t>
      </w:r>
      <w:r w:rsidRPr="00E86A01">
        <w:rPr>
          <w:lang w:val="ru-RU"/>
        </w:rPr>
        <w:br/>
        <w:t xml:space="preserve">• разделение потоков: </w:t>
      </w:r>
      <w:r>
        <w:t>real</w:t>
      </w:r>
      <w:r w:rsidRPr="00E86A01">
        <w:rPr>
          <w:lang w:val="ru-RU"/>
        </w:rPr>
        <w:t>‑</w:t>
      </w:r>
      <w:r>
        <w:t>time</w:t>
      </w:r>
      <w:r w:rsidRPr="00E86A01">
        <w:rPr>
          <w:lang w:val="ru-RU"/>
        </w:rPr>
        <w:t xml:space="preserve"> </w:t>
      </w:r>
      <w:r>
        <w:t>vs</w:t>
      </w:r>
      <w:r w:rsidRPr="00E86A01">
        <w:rPr>
          <w:lang w:val="ru-RU"/>
        </w:rPr>
        <w:t xml:space="preserve"> </w:t>
      </w:r>
      <w:r>
        <w:t>batch</w:t>
      </w:r>
      <w:r w:rsidRPr="00E86A01">
        <w:rPr>
          <w:lang w:val="ru-RU"/>
        </w:rPr>
        <w:br/>
        <w:t xml:space="preserve">• </w:t>
      </w:r>
      <w:r>
        <w:t>autoscaling</w:t>
      </w:r>
      <w:r w:rsidRPr="00E86A01">
        <w:rPr>
          <w:lang w:val="ru-RU"/>
        </w:rPr>
        <w:t xml:space="preserve"> для </w:t>
      </w:r>
      <w:r>
        <w:t>stateless</w:t>
      </w:r>
      <w:r w:rsidRPr="00E86A01">
        <w:rPr>
          <w:lang w:val="ru-RU"/>
        </w:rPr>
        <w:t xml:space="preserve"> сервисов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 xml:space="preserve">8. Мини‑кейс: облачная часть </w:t>
      </w:r>
      <w:r>
        <w:t>IoT</w:t>
      </w:r>
      <w:r w:rsidRPr="00E86A01">
        <w:rPr>
          <w:lang w:val="ru-RU"/>
        </w:rPr>
        <w:t>‑платформы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>Сценарий: 10 000 устройств отправляют телеметрию раз в 5 секунд.</w:t>
      </w:r>
      <w:r w:rsidRPr="00E86A01">
        <w:rPr>
          <w:lang w:val="ru-RU"/>
        </w:rPr>
        <w:br/>
        <w:t>Решение:</w:t>
      </w:r>
      <w:r w:rsidRPr="00E86A01">
        <w:rPr>
          <w:lang w:val="ru-RU"/>
        </w:rPr>
        <w:br/>
        <w:t xml:space="preserve">1) Вход: </w:t>
      </w:r>
      <w:r>
        <w:t>MQTT</w:t>
      </w:r>
      <w:r w:rsidRPr="00E86A01">
        <w:rPr>
          <w:lang w:val="ru-RU"/>
        </w:rPr>
        <w:t xml:space="preserve"> </w:t>
      </w:r>
      <w:r>
        <w:t>broker</w:t>
      </w:r>
      <w:r w:rsidRPr="00E86A01">
        <w:rPr>
          <w:lang w:val="ru-RU"/>
        </w:rPr>
        <w:t xml:space="preserve"> (</w:t>
      </w:r>
      <w:r>
        <w:t>managed</w:t>
      </w:r>
      <w:r w:rsidRPr="00E86A01">
        <w:rPr>
          <w:lang w:val="ru-RU"/>
        </w:rPr>
        <w:t xml:space="preserve"> или на </w:t>
      </w:r>
      <w:r>
        <w:t>VM</w:t>
      </w:r>
      <w:r w:rsidRPr="00E86A01">
        <w:rPr>
          <w:lang w:val="ru-RU"/>
        </w:rPr>
        <w:t xml:space="preserve">/кластере) + </w:t>
      </w:r>
      <w:r>
        <w:t>TLS</w:t>
      </w:r>
      <w:r w:rsidRPr="00E86A01">
        <w:rPr>
          <w:lang w:val="ru-RU"/>
        </w:rPr>
        <w:br/>
        <w:t xml:space="preserve">2) Обработка: </w:t>
      </w:r>
      <w:r>
        <w:t>ingestion</w:t>
      </w:r>
      <w:r w:rsidRPr="00E86A01">
        <w:rPr>
          <w:lang w:val="ru-RU"/>
        </w:rPr>
        <w:t xml:space="preserve"> (</w:t>
      </w:r>
      <w:r>
        <w:t>autoscaling</w:t>
      </w:r>
      <w:r w:rsidRPr="00E86A01">
        <w:rPr>
          <w:lang w:val="ru-RU"/>
        </w:rPr>
        <w:t>) → нормализация → запись</w:t>
      </w:r>
      <w:r w:rsidRPr="00E86A01">
        <w:rPr>
          <w:lang w:val="ru-RU"/>
        </w:rPr>
        <w:br/>
        <w:t xml:space="preserve">3) Хранилище: </w:t>
      </w:r>
      <w:r>
        <w:t>time</w:t>
      </w:r>
      <w:r w:rsidRPr="00E86A01">
        <w:rPr>
          <w:lang w:val="ru-RU"/>
        </w:rPr>
        <w:t>‑</w:t>
      </w:r>
      <w:r>
        <w:t>series</w:t>
      </w:r>
      <w:r w:rsidRPr="00E86A01">
        <w:rPr>
          <w:lang w:val="ru-RU"/>
        </w:rPr>
        <w:t xml:space="preserve"> БД для последних 7–14 дней</w:t>
      </w:r>
      <w:r w:rsidRPr="00E86A01">
        <w:rPr>
          <w:lang w:val="ru-RU"/>
        </w:rPr>
        <w:br/>
        <w:t xml:space="preserve">4) Архив: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(сырые данные + </w:t>
      </w:r>
      <w:r>
        <w:t>parquet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 xml:space="preserve">5) Доступ: </w:t>
      </w:r>
      <w:r>
        <w:t>API</w:t>
      </w:r>
      <w:r w:rsidRPr="00E86A01">
        <w:rPr>
          <w:lang w:val="ru-RU"/>
        </w:rPr>
        <w:t xml:space="preserve"> + дашборды (</w:t>
      </w:r>
      <w:r>
        <w:t>Grafana</w:t>
      </w:r>
      <w:r w:rsidRPr="00E86A01">
        <w:rPr>
          <w:lang w:val="ru-RU"/>
        </w:rPr>
        <w:t>)</w:t>
      </w:r>
      <w:r w:rsidRPr="00E86A01">
        <w:rPr>
          <w:lang w:val="ru-RU"/>
        </w:rPr>
        <w:br/>
        <w:t xml:space="preserve">6) Безопасность: </w:t>
      </w:r>
      <w:r>
        <w:t>IAM</w:t>
      </w:r>
      <w:r w:rsidRPr="00E86A01">
        <w:rPr>
          <w:lang w:val="ru-RU"/>
        </w:rPr>
        <w:t xml:space="preserve"> роли для сервисов, </w:t>
      </w:r>
      <w:r>
        <w:t>KMS</w:t>
      </w:r>
      <w:r w:rsidRPr="00E86A01">
        <w:rPr>
          <w:lang w:val="ru-RU"/>
        </w:rPr>
        <w:t>/</w:t>
      </w:r>
      <w:r>
        <w:t>secret</w:t>
      </w:r>
      <w:r w:rsidRPr="00E86A01">
        <w:rPr>
          <w:lang w:val="ru-RU"/>
        </w:rPr>
        <w:t xml:space="preserve"> </w:t>
      </w:r>
      <w:r>
        <w:t>manager</w:t>
      </w:r>
      <w:r w:rsidRPr="00E86A01">
        <w:rPr>
          <w:lang w:val="ru-RU"/>
        </w:rPr>
        <w:t>, аудит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>9. Итоги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</w:t>
      </w:r>
      <w:r>
        <w:t>VM</w:t>
      </w:r>
      <w:r w:rsidRPr="00E86A01">
        <w:rPr>
          <w:lang w:val="ru-RU"/>
        </w:rPr>
        <w:t xml:space="preserve"> дают гибкость, но требуют ручной эксплуатации.</w:t>
      </w:r>
      <w:r w:rsidRPr="00E86A01">
        <w:rPr>
          <w:lang w:val="ru-RU"/>
        </w:rPr>
        <w:br/>
        <w:t xml:space="preserve">• </w:t>
      </w:r>
      <w:r>
        <w:t>Managed</w:t>
      </w:r>
      <w:r w:rsidRPr="00E86A01">
        <w:rPr>
          <w:lang w:val="ru-RU"/>
        </w:rPr>
        <w:t>‑БД экономят время и повышают надёжность, но требуют грамотной схемы и контроля стоимости.</w:t>
      </w:r>
      <w:r w:rsidRPr="00E86A01">
        <w:rPr>
          <w:lang w:val="ru-RU"/>
        </w:rPr>
        <w:br/>
        <w:t xml:space="preserve">•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— лучший выбор для архивов, датасетов и дешёвого </w:t>
      </w:r>
      <w:r w:rsidRPr="00E86A01">
        <w:rPr>
          <w:lang w:val="ru-RU"/>
        </w:rPr>
        <w:lastRenderedPageBreak/>
        <w:t>долговременного хранения.</w:t>
      </w:r>
      <w:r w:rsidRPr="00E86A01">
        <w:rPr>
          <w:lang w:val="ru-RU"/>
        </w:rPr>
        <w:br/>
        <w:t xml:space="preserve">• </w:t>
      </w:r>
      <w:r>
        <w:t>IAM</w:t>
      </w:r>
      <w:r w:rsidRPr="00E86A01">
        <w:rPr>
          <w:lang w:val="ru-RU"/>
        </w:rPr>
        <w:t xml:space="preserve"> — основа безопасности: роли, политики, </w:t>
      </w:r>
      <w:r>
        <w:t>least</w:t>
      </w:r>
      <w:r w:rsidRPr="00E86A01">
        <w:rPr>
          <w:lang w:val="ru-RU"/>
        </w:rPr>
        <w:t xml:space="preserve"> </w:t>
      </w:r>
      <w:r>
        <w:t>privilege</w:t>
      </w:r>
      <w:r w:rsidRPr="00E86A01">
        <w:rPr>
          <w:lang w:val="ru-RU"/>
        </w:rPr>
        <w:t>, аудит.</w:t>
      </w:r>
      <w:r w:rsidRPr="00E86A01">
        <w:rPr>
          <w:lang w:val="ru-RU"/>
        </w:rPr>
        <w:br/>
        <w:t xml:space="preserve">• Для </w:t>
      </w:r>
      <w:r>
        <w:t>IoT</w:t>
      </w:r>
      <w:r w:rsidRPr="00E86A01">
        <w:rPr>
          <w:lang w:val="ru-RU"/>
        </w:rPr>
        <w:t xml:space="preserve"> оптимальна гибридная стратегия: горячие данные в </w:t>
      </w:r>
      <w:r>
        <w:t>TSDB</w:t>
      </w:r>
      <w:r w:rsidRPr="00E86A01">
        <w:rPr>
          <w:lang w:val="ru-RU"/>
        </w:rPr>
        <w:t xml:space="preserve"> + холодные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>.</w:t>
      </w:r>
    </w:p>
    <w:p w:rsidR="00363D70" w:rsidRPr="00E86A01" w:rsidRDefault="00000000">
      <w:pPr>
        <w:pStyle w:val="21"/>
        <w:rPr>
          <w:lang w:val="ru-RU"/>
        </w:rPr>
      </w:pPr>
      <w:r w:rsidRPr="00E86A01">
        <w:rPr>
          <w:lang w:val="ru-RU"/>
        </w:rPr>
        <w:t>Самопроверка (10 вопросов)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В каких случаях вы выберете </w:t>
      </w:r>
      <w:r>
        <w:t>VM</w:t>
      </w:r>
      <w:r w:rsidRPr="00E86A01">
        <w:rPr>
          <w:lang w:val="ru-RU"/>
        </w:rPr>
        <w:t xml:space="preserve"> вместо </w:t>
      </w:r>
      <w:r>
        <w:t>managed</w:t>
      </w:r>
      <w:r w:rsidRPr="00E86A01">
        <w:rPr>
          <w:lang w:val="ru-RU"/>
        </w:rPr>
        <w:t>‑сервиса?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Какие задачи эксплуатации берёт на себя </w:t>
      </w:r>
      <w:r>
        <w:t>managed</w:t>
      </w:r>
      <w:r w:rsidRPr="00E86A01">
        <w:rPr>
          <w:lang w:val="ru-RU"/>
        </w:rPr>
        <w:t>‑БД?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Почему для телеметрии часто комбинируют </w:t>
      </w:r>
      <w:r>
        <w:t>TSDB</w:t>
      </w:r>
      <w:r w:rsidRPr="00E86A01">
        <w:rPr>
          <w:lang w:val="ru-RU"/>
        </w:rPr>
        <w:t xml:space="preserve"> +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>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Что такое </w:t>
      </w:r>
      <w:r>
        <w:t>lifecycle</w:t>
      </w:r>
      <w:r w:rsidRPr="00E86A01">
        <w:rPr>
          <w:lang w:val="ru-RU"/>
        </w:rPr>
        <w:t xml:space="preserve"> </w:t>
      </w:r>
      <w:r>
        <w:t>policy</w:t>
      </w:r>
      <w:r w:rsidRPr="00E86A01">
        <w:rPr>
          <w:lang w:val="ru-RU"/>
        </w:rPr>
        <w:t xml:space="preserve">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 xml:space="preserve"> и зачем она нужна?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Почему </w:t>
      </w:r>
      <w:r>
        <w:t>IAM</w:t>
      </w:r>
      <w:r w:rsidRPr="00E86A01">
        <w:rPr>
          <w:lang w:val="ru-RU"/>
        </w:rPr>
        <w:t xml:space="preserve"> — “первая линия” безопасности в облаке?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Что означает принцип </w:t>
      </w:r>
      <w:r>
        <w:t>least</w:t>
      </w:r>
      <w:r w:rsidRPr="00E86A01">
        <w:rPr>
          <w:lang w:val="ru-RU"/>
        </w:rPr>
        <w:t xml:space="preserve"> </w:t>
      </w:r>
      <w:r>
        <w:t>privilege</w:t>
      </w:r>
      <w:r w:rsidRPr="00E86A01">
        <w:rPr>
          <w:lang w:val="ru-RU"/>
        </w:rPr>
        <w:t>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Какие роли нужны: </w:t>
      </w:r>
      <w:r>
        <w:t>ingestion</w:t>
      </w:r>
      <w:r w:rsidRPr="00E86A01">
        <w:rPr>
          <w:lang w:val="ru-RU"/>
        </w:rPr>
        <w:t xml:space="preserve">, </w:t>
      </w:r>
      <w:r>
        <w:t>analytics</w:t>
      </w:r>
      <w:r w:rsidRPr="00E86A01">
        <w:rPr>
          <w:lang w:val="ru-RU"/>
        </w:rPr>
        <w:t xml:space="preserve">, </w:t>
      </w:r>
      <w:r>
        <w:t>operator</w:t>
      </w:r>
      <w:r w:rsidRPr="00E86A01">
        <w:rPr>
          <w:lang w:val="ru-RU"/>
        </w:rPr>
        <w:t xml:space="preserve">, </w:t>
      </w:r>
      <w:r>
        <w:t>CI</w:t>
      </w:r>
      <w:r w:rsidRPr="00E86A01">
        <w:rPr>
          <w:lang w:val="ru-RU"/>
        </w:rPr>
        <w:t>/</w:t>
      </w:r>
      <w:r>
        <w:t>CD</w:t>
      </w:r>
      <w:r w:rsidRPr="00E86A01">
        <w:rPr>
          <w:lang w:val="ru-RU"/>
        </w:rPr>
        <w:t xml:space="preserve"> — и чем они отличаются?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Почему </w:t>
      </w:r>
      <w:r>
        <w:t>egress</w:t>
      </w:r>
      <w:r w:rsidRPr="00E86A01">
        <w:rPr>
          <w:lang w:val="ru-RU"/>
        </w:rPr>
        <w:t xml:space="preserve"> (исходящий трафик) может стать дорогим?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Почему БД лучше держать в </w:t>
      </w:r>
      <w:r>
        <w:t>private</w:t>
      </w:r>
      <w:r w:rsidRPr="00E86A01">
        <w:rPr>
          <w:lang w:val="ru-RU"/>
        </w:rPr>
        <w:t>‑подсети?</w:t>
      </w:r>
    </w:p>
    <w:p w:rsidR="00363D70" w:rsidRPr="00E86A01" w:rsidRDefault="00000000">
      <w:pPr>
        <w:rPr>
          <w:lang w:val="ru-RU"/>
        </w:rPr>
      </w:pPr>
      <w:r w:rsidRPr="00E86A01">
        <w:rPr>
          <w:lang w:val="ru-RU"/>
        </w:rPr>
        <w:t xml:space="preserve">• Какие данные </w:t>
      </w:r>
      <w:r>
        <w:t>IoT</w:t>
      </w:r>
      <w:r w:rsidRPr="00E86A01">
        <w:rPr>
          <w:lang w:val="ru-RU"/>
        </w:rPr>
        <w:t xml:space="preserve"> вы бы хранили в реляционной БД, а какие — в </w:t>
      </w:r>
      <w:r>
        <w:t>object</w:t>
      </w:r>
      <w:r w:rsidRPr="00E86A01">
        <w:rPr>
          <w:lang w:val="ru-RU"/>
        </w:rPr>
        <w:t xml:space="preserve"> </w:t>
      </w:r>
      <w:r>
        <w:t>storage</w:t>
      </w:r>
      <w:r w:rsidRPr="00E86A01">
        <w:rPr>
          <w:lang w:val="ru-RU"/>
        </w:rPr>
        <w:t>?</w:t>
      </w:r>
    </w:p>
    <w:sectPr w:rsidR="00363D70" w:rsidRPr="00E86A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4691141">
    <w:abstractNumId w:val="8"/>
  </w:num>
  <w:num w:numId="2" w16cid:durableId="851918353">
    <w:abstractNumId w:val="6"/>
  </w:num>
  <w:num w:numId="3" w16cid:durableId="545878001">
    <w:abstractNumId w:val="5"/>
  </w:num>
  <w:num w:numId="4" w16cid:durableId="1503008208">
    <w:abstractNumId w:val="4"/>
  </w:num>
  <w:num w:numId="5" w16cid:durableId="935476908">
    <w:abstractNumId w:val="7"/>
  </w:num>
  <w:num w:numId="6" w16cid:durableId="638919047">
    <w:abstractNumId w:val="3"/>
  </w:num>
  <w:num w:numId="7" w16cid:durableId="1951619547">
    <w:abstractNumId w:val="2"/>
  </w:num>
  <w:num w:numId="8" w16cid:durableId="775565058">
    <w:abstractNumId w:val="1"/>
  </w:num>
  <w:num w:numId="9" w16cid:durableId="111440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63D70"/>
    <w:rsid w:val="00AA1D8D"/>
    <w:rsid w:val="00B47730"/>
    <w:rsid w:val="00CB0664"/>
    <w:rsid w:val="00E86A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2026-01-11T13:14:00Z</dcterms:created>
  <dcterms:modified xsi:type="dcterms:W3CDTF">2026-01-11T13:14:00Z</dcterms:modified>
  <cp:category/>
</cp:coreProperties>
</file>